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B3" w:rsidRDefault="005E003A" w:rsidP="009D2C79">
      <w:pPr>
        <w:spacing w:after="0" w:line="240" w:lineRule="auto"/>
        <w:ind w:firstLine="709"/>
        <w:jc w:val="both"/>
        <w:outlineLvl w:val="2"/>
        <w:rPr>
          <w:rFonts w:ascii="Arial" w:eastAsia="Times New Roman" w:hAnsi="Arial" w:cs="Arial"/>
          <w:b/>
          <w:bCs/>
          <w:sz w:val="24"/>
          <w:szCs w:val="24"/>
          <w:lang w:eastAsia="ru-RU"/>
        </w:rPr>
      </w:pPr>
      <w:bookmarkStart w:id="0" w:name="_GoBack"/>
      <w:bookmarkEnd w:id="0"/>
      <w:r w:rsidRPr="005E003A">
        <w:rPr>
          <w:rFonts w:ascii="Arial" w:eastAsia="Times New Roman" w:hAnsi="Arial" w:cs="Arial"/>
          <w:b/>
          <w:bCs/>
          <w:sz w:val="24"/>
          <w:szCs w:val="24"/>
          <w:lang w:eastAsia="ru-RU"/>
        </w:rPr>
        <w:t>Информация о</w:t>
      </w:r>
      <w:r w:rsidR="008C7CB3" w:rsidRPr="005E003A">
        <w:rPr>
          <w:rFonts w:ascii="Arial" w:eastAsia="Times New Roman" w:hAnsi="Arial" w:cs="Arial"/>
          <w:b/>
          <w:bCs/>
          <w:sz w:val="24"/>
          <w:szCs w:val="24"/>
          <w:lang w:eastAsia="ru-RU"/>
        </w:rPr>
        <w:t xml:space="preserve"> сроках, местах и порядке подачи и рассмотрения апелляций</w:t>
      </w:r>
    </w:p>
    <w:p w:rsidR="00FA50BA" w:rsidRPr="005E003A" w:rsidRDefault="00FA50BA" w:rsidP="009D2C79">
      <w:pPr>
        <w:spacing w:after="0" w:line="240" w:lineRule="auto"/>
        <w:ind w:firstLine="709"/>
        <w:jc w:val="both"/>
        <w:outlineLvl w:val="2"/>
        <w:rPr>
          <w:rFonts w:ascii="Arial" w:eastAsia="Times New Roman" w:hAnsi="Arial" w:cs="Arial"/>
          <w:b/>
          <w:bCs/>
          <w:sz w:val="24"/>
          <w:szCs w:val="24"/>
          <w:lang w:eastAsia="ru-RU"/>
        </w:rPr>
      </w:pPr>
    </w:p>
    <w:p w:rsidR="008C7CB3" w:rsidRPr="005E003A" w:rsidRDefault="008C7CB3" w:rsidP="009D2C79">
      <w:pPr>
        <w:spacing w:after="0" w:line="240" w:lineRule="auto"/>
        <w:ind w:firstLine="709"/>
        <w:jc w:val="both"/>
        <w:rPr>
          <w:rFonts w:ascii="Arial" w:eastAsia="Times New Roman" w:hAnsi="Arial" w:cs="Arial"/>
          <w:sz w:val="24"/>
          <w:szCs w:val="24"/>
          <w:lang w:eastAsia="ru-RU"/>
        </w:rPr>
      </w:pPr>
      <w:r w:rsidRPr="005E003A">
        <w:rPr>
          <w:rFonts w:ascii="Arial" w:eastAsia="Times New Roman" w:hAnsi="Arial" w:cs="Arial"/>
          <w:sz w:val="24"/>
          <w:szCs w:val="24"/>
          <w:lang w:eastAsia="ru-RU"/>
        </w:rPr>
        <w:t xml:space="preserve">В соответствии с приказом Министерства просвещения Российской Федерации и Федеральной службы по надзору в сфере образования и науки от </w:t>
      </w:r>
      <w:r w:rsidR="009D2C79">
        <w:rPr>
          <w:rFonts w:ascii="Arial" w:eastAsia="Times New Roman" w:hAnsi="Arial" w:cs="Arial"/>
          <w:sz w:val="24"/>
          <w:szCs w:val="24"/>
          <w:lang w:eastAsia="ru-RU"/>
        </w:rPr>
        <w:t>04.04.2023 года</w:t>
      </w:r>
      <w:r w:rsidRPr="005E003A">
        <w:rPr>
          <w:rFonts w:ascii="Arial" w:eastAsia="Times New Roman" w:hAnsi="Arial" w:cs="Arial"/>
          <w:sz w:val="24"/>
          <w:szCs w:val="24"/>
          <w:lang w:eastAsia="ru-RU"/>
        </w:rPr>
        <w:t xml:space="preserve"> № </w:t>
      </w:r>
      <w:r w:rsidR="009D2C79">
        <w:rPr>
          <w:rFonts w:ascii="Arial" w:eastAsia="Times New Roman" w:hAnsi="Arial" w:cs="Arial"/>
          <w:sz w:val="24"/>
          <w:szCs w:val="24"/>
          <w:lang w:eastAsia="ru-RU"/>
        </w:rPr>
        <w:t>233</w:t>
      </w:r>
      <w:r w:rsidRPr="005E003A">
        <w:rPr>
          <w:rFonts w:ascii="Arial" w:eastAsia="Times New Roman" w:hAnsi="Arial" w:cs="Arial"/>
          <w:sz w:val="24"/>
          <w:szCs w:val="24"/>
          <w:lang w:eastAsia="ru-RU"/>
        </w:rPr>
        <w:t>/</w:t>
      </w:r>
      <w:r w:rsidR="009D2C79">
        <w:rPr>
          <w:rFonts w:ascii="Arial" w:eastAsia="Times New Roman" w:hAnsi="Arial" w:cs="Arial"/>
          <w:sz w:val="24"/>
          <w:szCs w:val="24"/>
          <w:lang w:eastAsia="ru-RU"/>
        </w:rPr>
        <w:t>552</w:t>
      </w:r>
      <w:r w:rsidRPr="005E003A">
        <w:rPr>
          <w:rFonts w:ascii="Arial" w:eastAsia="Times New Roman" w:hAnsi="Arial" w:cs="Arial"/>
          <w:sz w:val="24"/>
          <w:szCs w:val="24"/>
          <w:lang w:eastAsia="ru-RU"/>
        </w:rPr>
        <w:t xml:space="preserve"> «Об утверждении Порядка проведения государственной итоговой аттестации по образовательным программам среднего общего образования» участникам государственной итоговой аттестации (далее – ГИА) по образовательным программам среднего общего образования, выпускникам прошлых лет, лицам, обучающимся по образовательным программам среднего профессионального образования, сдающим единый государственный экзамен (далее – ЕГЭ),  предоставляется право подать в письменной форме в </w:t>
      </w:r>
      <w:r w:rsidR="00FA50BA">
        <w:rPr>
          <w:rFonts w:ascii="Arial" w:eastAsia="Times New Roman" w:hAnsi="Arial" w:cs="Arial"/>
          <w:sz w:val="24"/>
          <w:szCs w:val="24"/>
          <w:lang w:eastAsia="ru-RU"/>
        </w:rPr>
        <w:t>апелляционную</w:t>
      </w:r>
      <w:r w:rsidRPr="005E003A">
        <w:rPr>
          <w:rFonts w:ascii="Arial" w:eastAsia="Times New Roman" w:hAnsi="Arial" w:cs="Arial"/>
          <w:sz w:val="24"/>
          <w:szCs w:val="24"/>
          <w:lang w:eastAsia="ru-RU"/>
        </w:rPr>
        <w:t xml:space="preserve"> комиссию апелляцию о нарушении установленного порядка проведения ГИА и (или) апелляцию о несогласии с выставленными баллами. </w:t>
      </w:r>
    </w:p>
    <w:p w:rsidR="009D2C79" w:rsidRPr="00FA50BA" w:rsidRDefault="009D2C79" w:rsidP="009D2C79">
      <w:pPr>
        <w:spacing w:after="0" w:line="240" w:lineRule="auto"/>
        <w:ind w:firstLine="709"/>
        <w:jc w:val="both"/>
        <w:rPr>
          <w:rFonts w:ascii="Arial" w:eastAsia="Times New Roman" w:hAnsi="Arial" w:cs="Arial"/>
          <w:b/>
          <w:sz w:val="24"/>
          <w:szCs w:val="24"/>
          <w:lang w:eastAsia="ru-RU"/>
        </w:rPr>
      </w:pPr>
      <w:r w:rsidRPr="009D2C79">
        <w:rPr>
          <w:rFonts w:ascii="Arial" w:eastAsia="Times New Roman" w:hAnsi="Arial" w:cs="Arial"/>
          <w:sz w:val="24"/>
          <w:szCs w:val="24"/>
          <w:lang w:eastAsia="ru-RU"/>
        </w:rPr>
        <w:t xml:space="preserve">98. Апелляционная комиссия принимает в письменной форме </w:t>
      </w:r>
      <w:r w:rsidRPr="00FA50BA">
        <w:rPr>
          <w:rFonts w:ascii="Arial" w:eastAsia="Times New Roman" w:hAnsi="Arial" w:cs="Arial"/>
          <w:b/>
          <w:sz w:val="24"/>
          <w:szCs w:val="24"/>
          <w:lang w:eastAsia="ru-RU"/>
        </w:rPr>
        <w:t>апелляции участников экзаменов о нарушении Порядка и (или) о несогласии с выставленными баллами (далее вместе - апелляции).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103. При рассмотрении апелляции также могут присутствовать:</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 члены ГЭК - по решению председателя ГЭК;</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2) аккредитованные общественные наблюдатели;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 xml:space="preserve">3) должностные лица </w:t>
      </w:r>
      <w:proofErr w:type="spellStart"/>
      <w:r w:rsidRPr="009D2C79">
        <w:rPr>
          <w:rFonts w:ascii="Arial" w:eastAsia="Times New Roman" w:hAnsi="Arial" w:cs="Arial"/>
          <w:sz w:val="24"/>
          <w:szCs w:val="24"/>
          <w:lang w:eastAsia="ru-RU"/>
        </w:rPr>
        <w:t>Рособрнадзора</w:t>
      </w:r>
      <w:proofErr w:type="spellEnd"/>
      <w:r w:rsidRPr="009D2C79">
        <w:rPr>
          <w:rFonts w:ascii="Arial" w:eastAsia="Times New Roman" w:hAnsi="Arial" w:cs="Arial"/>
          <w:sz w:val="24"/>
          <w:szCs w:val="24"/>
          <w:lang w:eastAsia="ru-RU"/>
        </w:rPr>
        <w:t xml:space="preserve">, иные лица, определенные </w:t>
      </w:r>
      <w:proofErr w:type="spellStart"/>
      <w:r w:rsidRPr="009D2C79">
        <w:rPr>
          <w:rFonts w:ascii="Arial" w:eastAsia="Times New Roman" w:hAnsi="Arial" w:cs="Arial"/>
          <w:sz w:val="24"/>
          <w:szCs w:val="24"/>
          <w:lang w:eastAsia="ru-RU"/>
        </w:rPr>
        <w:t>Рособрнадзором</w:t>
      </w:r>
      <w:proofErr w:type="spellEnd"/>
      <w:r w:rsidRPr="009D2C79">
        <w:rPr>
          <w:rFonts w:ascii="Arial" w:eastAsia="Times New Roman" w:hAnsi="Arial" w:cs="Arial"/>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 xml:space="preserve">4) </w:t>
      </w:r>
      <w:proofErr w:type="spellStart"/>
      <w:r w:rsidRPr="009D2C79">
        <w:rPr>
          <w:rFonts w:ascii="Arial" w:eastAsia="Times New Roman" w:hAnsi="Arial" w:cs="Arial"/>
          <w:sz w:val="24"/>
          <w:szCs w:val="24"/>
          <w:lang w:eastAsia="ru-RU"/>
        </w:rPr>
        <w:t>сурдопереводчик</w:t>
      </w:r>
      <w:proofErr w:type="spellEnd"/>
      <w:r w:rsidRPr="009D2C79">
        <w:rPr>
          <w:rFonts w:ascii="Arial" w:eastAsia="Times New Roman" w:hAnsi="Arial" w:cs="Arial"/>
          <w:sz w:val="24"/>
          <w:szCs w:val="24"/>
          <w:lang w:eastAsia="ru-RU"/>
        </w:rPr>
        <w:t xml:space="preserve">, </w:t>
      </w:r>
      <w:proofErr w:type="spellStart"/>
      <w:r w:rsidRPr="009D2C79">
        <w:rPr>
          <w:rFonts w:ascii="Arial" w:eastAsia="Times New Roman" w:hAnsi="Arial" w:cs="Arial"/>
          <w:sz w:val="24"/>
          <w:szCs w:val="24"/>
          <w:lang w:eastAsia="ru-RU"/>
        </w:rPr>
        <w:t>тифлопереводчик</w:t>
      </w:r>
      <w:proofErr w:type="spellEnd"/>
      <w:r w:rsidRPr="009D2C79">
        <w:rPr>
          <w:rFonts w:ascii="Arial" w:eastAsia="Times New Roman" w:hAnsi="Arial" w:cs="Arial"/>
          <w:sz w:val="24"/>
          <w:szCs w:val="24"/>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lastRenderedPageBreak/>
        <w:t>104. Рассмотрение апелляции проводится в спокойной и доброжелательной обстановке.</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105. Апелляцию о нарушении Порядка (за исключением случаев, установленных пунктом 100 Порядка) участник экзамена подает в день проведения экзамена по соответствующему учебному предмету члену ГЭК, не покидая ППЭ.</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 об отклонении апелляции;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2) об удовлетворении апелляции.</w:t>
      </w:r>
    </w:p>
    <w:p w:rsidR="009D2C79" w:rsidRPr="009D2C79" w:rsidRDefault="009D2C79" w:rsidP="00FA50BA">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w:t>
      </w:r>
      <w:r w:rsidR="00FA50BA">
        <w:rPr>
          <w:rFonts w:ascii="Arial" w:eastAsia="Times New Roman" w:hAnsi="Arial" w:cs="Arial"/>
          <w:sz w:val="24"/>
          <w:szCs w:val="24"/>
          <w:lang w:eastAsia="ru-RU"/>
        </w:rPr>
        <w:t>й едиными расписаниями ЕГЭ, ГВЭ.</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 xml:space="preserve">106. </w:t>
      </w:r>
      <w:r w:rsidRPr="00FA50BA">
        <w:rPr>
          <w:rFonts w:ascii="Arial" w:eastAsia="Times New Roman" w:hAnsi="Arial" w:cs="Arial"/>
          <w:b/>
          <w:sz w:val="24"/>
          <w:szCs w:val="24"/>
          <w:lang w:eastAsia="ru-RU"/>
        </w:rPr>
        <w:t>Апелляция о несогласии с выставленными баллами,</w:t>
      </w:r>
      <w:r w:rsidRPr="009D2C79">
        <w:rPr>
          <w:rFonts w:ascii="Arial" w:eastAsia="Times New Roman" w:hAnsi="Arial" w:cs="Arial"/>
          <w:sz w:val="24"/>
          <w:szCs w:val="24"/>
          <w:lang w:eastAsia="ru-RU"/>
        </w:rPr>
        <w:t xml:space="preserve">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lastRenderedPageBreak/>
        <w:t>107. До заседания апелляционной комиссии по рассмотрению апелляции о несогласии с выставленными баллами апелляционная комиссия:</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108. При рассмотрении апелляции о несогласии с выставленными баллами на заседании апелляционной комиссии материалы, указанные в подпункте 1 пункта 107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В случае, установленном пунктом 99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106 Порядка,</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lastRenderedPageBreak/>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109. По результатам рассмотрения апелляции о несогласии с выставленными баллами апелляционная комиссия принимает одно из решений:</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 об отклонении апелляции;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2) об удовлетворении апелляции.</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D2C79" w:rsidRPr="009D2C79" w:rsidRDefault="009D2C79" w:rsidP="009D2C79">
      <w:pPr>
        <w:spacing w:after="0" w:line="240" w:lineRule="auto"/>
        <w:ind w:firstLine="709"/>
        <w:jc w:val="both"/>
        <w:rPr>
          <w:rFonts w:ascii="Arial" w:eastAsia="Times New Roman" w:hAnsi="Arial" w:cs="Arial"/>
          <w:sz w:val="24"/>
          <w:szCs w:val="24"/>
          <w:lang w:eastAsia="ru-RU"/>
        </w:rPr>
      </w:pPr>
      <w:r w:rsidRPr="009D2C79">
        <w:rPr>
          <w:rFonts w:ascii="Arial" w:eastAsia="Times New Roman" w:hAnsi="Arial" w:cs="Arial"/>
          <w:sz w:val="24"/>
          <w:szCs w:val="24"/>
          <w:lang w:eastAsia="ru-RU"/>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FE79FA" w:rsidRDefault="009D2C79" w:rsidP="009D2C79">
      <w:pPr>
        <w:spacing w:after="0" w:line="240" w:lineRule="auto"/>
        <w:ind w:firstLine="709"/>
        <w:jc w:val="both"/>
        <w:rPr>
          <w:rFonts w:ascii="Arial" w:hAnsi="Arial" w:cs="Arial"/>
          <w:sz w:val="24"/>
          <w:szCs w:val="24"/>
        </w:rPr>
      </w:pPr>
      <w:r w:rsidRPr="009D2C79">
        <w:rPr>
          <w:rFonts w:ascii="Arial" w:eastAsia="Times New Roman" w:hAnsi="Arial" w:cs="Arial"/>
          <w:sz w:val="24"/>
          <w:szCs w:val="24"/>
          <w:lang w:eastAsia="ru-RU"/>
        </w:rP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Default="00FE79FA" w:rsidP="009D2C79">
      <w:pPr>
        <w:spacing w:after="0" w:line="240" w:lineRule="auto"/>
        <w:ind w:firstLine="709"/>
        <w:jc w:val="both"/>
        <w:rPr>
          <w:rFonts w:ascii="Arial" w:hAnsi="Arial" w:cs="Arial"/>
          <w:sz w:val="24"/>
          <w:szCs w:val="24"/>
        </w:rPr>
      </w:pPr>
    </w:p>
    <w:p w:rsidR="00FE79FA" w:rsidRPr="005E003A" w:rsidRDefault="00FE79FA" w:rsidP="009D2C79">
      <w:pPr>
        <w:spacing w:after="0" w:line="240" w:lineRule="auto"/>
        <w:ind w:firstLine="709"/>
        <w:jc w:val="both"/>
        <w:rPr>
          <w:rFonts w:ascii="Arial" w:hAnsi="Arial" w:cs="Arial"/>
          <w:sz w:val="24"/>
          <w:szCs w:val="24"/>
        </w:rPr>
      </w:pPr>
    </w:p>
    <w:sectPr w:rsidR="00FE79FA" w:rsidRPr="005E003A" w:rsidSect="005E003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8D3"/>
    <w:multiLevelType w:val="multilevel"/>
    <w:tmpl w:val="02C0E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104F7"/>
    <w:multiLevelType w:val="multilevel"/>
    <w:tmpl w:val="46C4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A4866"/>
    <w:multiLevelType w:val="multilevel"/>
    <w:tmpl w:val="6C1C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E744A"/>
    <w:multiLevelType w:val="multilevel"/>
    <w:tmpl w:val="FE98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50B5B"/>
    <w:multiLevelType w:val="multilevel"/>
    <w:tmpl w:val="B26EC0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326689"/>
    <w:multiLevelType w:val="multilevel"/>
    <w:tmpl w:val="B7DC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946E0"/>
    <w:multiLevelType w:val="multilevel"/>
    <w:tmpl w:val="8C82C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756588"/>
    <w:multiLevelType w:val="multilevel"/>
    <w:tmpl w:val="E24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91BD1"/>
    <w:multiLevelType w:val="multilevel"/>
    <w:tmpl w:val="C81C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B6B1C"/>
    <w:multiLevelType w:val="multilevel"/>
    <w:tmpl w:val="DA6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2651DD"/>
    <w:multiLevelType w:val="multilevel"/>
    <w:tmpl w:val="A216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509E6"/>
    <w:multiLevelType w:val="multilevel"/>
    <w:tmpl w:val="BD54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8"/>
  </w:num>
  <w:num w:numId="5">
    <w:abstractNumId w:val="0"/>
  </w:num>
  <w:num w:numId="6">
    <w:abstractNumId w:val="7"/>
  </w:num>
  <w:num w:numId="7">
    <w:abstractNumId w:val="4"/>
  </w:num>
  <w:num w:numId="8">
    <w:abstractNumId w:val="2"/>
  </w:num>
  <w:num w:numId="9">
    <w:abstractNumId w:val="9"/>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C2"/>
    <w:rsid w:val="00313AC2"/>
    <w:rsid w:val="0031733D"/>
    <w:rsid w:val="005E003A"/>
    <w:rsid w:val="006B2D04"/>
    <w:rsid w:val="00795E1E"/>
    <w:rsid w:val="00892D63"/>
    <w:rsid w:val="008C7CB3"/>
    <w:rsid w:val="009D2C79"/>
    <w:rsid w:val="00F10298"/>
    <w:rsid w:val="00F67694"/>
    <w:rsid w:val="00FA50BA"/>
    <w:rsid w:val="00FE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E3C82-B8BC-4CE9-ABE2-6D7ADDB5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C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7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3433">
      <w:bodyDiv w:val="1"/>
      <w:marLeft w:val="0"/>
      <w:marRight w:val="0"/>
      <w:marTop w:val="0"/>
      <w:marBottom w:val="0"/>
      <w:divBdr>
        <w:top w:val="none" w:sz="0" w:space="0" w:color="auto"/>
        <w:left w:val="none" w:sz="0" w:space="0" w:color="auto"/>
        <w:bottom w:val="none" w:sz="0" w:space="0" w:color="auto"/>
        <w:right w:val="none" w:sz="0" w:space="0" w:color="auto"/>
      </w:divBdr>
    </w:div>
    <w:div w:id="1751805590">
      <w:bodyDiv w:val="1"/>
      <w:marLeft w:val="0"/>
      <w:marRight w:val="0"/>
      <w:marTop w:val="0"/>
      <w:marBottom w:val="0"/>
      <w:divBdr>
        <w:top w:val="none" w:sz="0" w:space="0" w:color="auto"/>
        <w:left w:val="none" w:sz="0" w:space="0" w:color="auto"/>
        <w:bottom w:val="none" w:sz="0" w:space="0" w:color="auto"/>
        <w:right w:val="none" w:sz="0" w:space="0" w:color="auto"/>
      </w:divBdr>
      <w:divsChild>
        <w:div w:id="49962517">
          <w:marLeft w:val="0"/>
          <w:marRight w:val="0"/>
          <w:marTop w:val="0"/>
          <w:marBottom w:val="0"/>
          <w:divBdr>
            <w:top w:val="none" w:sz="0" w:space="0" w:color="auto"/>
            <w:left w:val="none" w:sz="0" w:space="0" w:color="auto"/>
            <w:bottom w:val="none" w:sz="0" w:space="0" w:color="auto"/>
            <w:right w:val="none" w:sz="0" w:space="0" w:color="auto"/>
          </w:divBdr>
          <w:divsChild>
            <w:div w:id="20317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422">
      <w:bodyDiv w:val="1"/>
      <w:marLeft w:val="0"/>
      <w:marRight w:val="0"/>
      <w:marTop w:val="0"/>
      <w:marBottom w:val="0"/>
      <w:divBdr>
        <w:top w:val="none" w:sz="0" w:space="0" w:color="auto"/>
        <w:left w:val="none" w:sz="0" w:space="0" w:color="auto"/>
        <w:bottom w:val="none" w:sz="0" w:space="0" w:color="auto"/>
        <w:right w:val="none" w:sz="0" w:space="0" w:color="auto"/>
      </w:divBdr>
      <w:divsChild>
        <w:div w:id="185299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1894</Words>
  <Characters>10798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mash119</dc:creator>
  <cp:keywords/>
  <dc:description/>
  <cp:lastModifiedBy>Пользователь Windows</cp:lastModifiedBy>
  <cp:revision>2</cp:revision>
  <cp:lastPrinted>2022-02-18T06:07:00Z</cp:lastPrinted>
  <dcterms:created xsi:type="dcterms:W3CDTF">2024-05-30T04:14:00Z</dcterms:created>
  <dcterms:modified xsi:type="dcterms:W3CDTF">2024-05-30T04:14:00Z</dcterms:modified>
</cp:coreProperties>
</file>